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DD" w:rsidRPr="001B43C3" w:rsidRDefault="006E4BDD" w:rsidP="006E4BD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B43C3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720"/>
        <w:gridCol w:w="940"/>
        <w:gridCol w:w="3020"/>
        <w:gridCol w:w="3080"/>
        <w:gridCol w:w="1140"/>
      </w:tblGrid>
      <w:tr w:rsidR="006E4BDD" w:rsidRPr="00643FE4" w:rsidTr="008C7A0B">
        <w:trPr>
          <w:trHeight w:val="270"/>
        </w:trPr>
        <w:tc>
          <w:tcPr>
            <w:tcW w:w="8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4BDD" w:rsidRPr="00D62802" w:rsidRDefault="006E4BDD" w:rsidP="008C7A0B">
            <w:pPr>
              <w:jc w:val="center"/>
              <w:rPr>
                <w:rFonts w:ascii="方正小标宋简体" w:eastAsia="方正小标宋简体" w:hAnsi="华文中宋"/>
                <w:sz w:val="38"/>
                <w:szCs w:val="38"/>
              </w:rPr>
            </w:pPr>
            <w:bookmarkStart w:id="0" w:name="_GoBack"/>
            <w:r w:rsidRPr="00A249F1">
              <w:rPr>
                <w:rFonts w:ascii="方正小标宋简体" w:eastAsia="方正小标宋简体" w:hAnsi="华文中宋" w:hint="eastAsia"/>
                <w:sz w:val="38"/>
                <w:szCs w:val="38"/>
              </w:rPr>
              <w:t>2019</w:t>
            </w:r>
            <w:r>
              <w:rPr>
                <w:rFonts w:ascii="方正小标宋简体" w:eastAsia="方正小标宋简体" w:hAnsi="华文中宋" w:hint="eastAsia"/>
                <w:sz w:val="38"/>
                <w:szCs w:val="38"/>
              </w:rPr>
              <w:t>年上海社区教育</w:t>
            </w:r>
            <w:proofErr w:type="gramStart"/>
            <w:r w:rsidRPr="00A249F1">
              <w:rPr>
                <w:rFonts w:ascii="方正小标宋简体" w:eastAsia="方正小标宋简体" w:hAnsi="华文中宋" w:hint="eastAsia"/>
                <w:sz w:val="38"/>
                <w:szCs w:val="38"/>
              </w:rPr>
              <w:t>单个微课评选</w:t>
            </w:r>
            <w:proofErr w:type="gramEnd"/>
            <w:r w:rsidRPr="00A249F1">
              <w:rPr>
                <w:rFonts w:ascii="方正小标宋简体" w:eastAsia="方正小标宋简体" w:hAnsi="华文中宋" w:hint="eastAsia"/>
                <w:sz w:val="38"/>
                <w:szCs w:val="38"/>
              </w:rPr>
              <w:t>结果</w:t>
            </w:r>
            <w:bookmarkEnd w:id="0"/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申报单位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643F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微课标题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单个奖项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长宁区社区学院、长宁区天山路街道社区学校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初识贴布画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徐汇区长桥街道社区学校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科学合理饮茶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舞蹈治疗——聆听身体的心里话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杨浦区四平路街道社区学校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茶+礼仪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松江区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上海开放大学松江分校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纸巾康乃馨的制作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百变丝巾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长宁区社区学院、长宁区江苏路街道社区学校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艾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灸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疗法的家庭操作方法和注意事项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闵行区梅陇镇社区学校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拉丁舞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发生火灾怎么办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杨浦区江浦路街道社区学校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多肉植物的景观设计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徐汇区天平社区学校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小八腊子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学讲上海闲话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瑜伽之光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杨浦区新江湾城街道社区学校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海派风筝的制作与放飞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徐汇区华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刺子绣——莲花垫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上海市静安社区学院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电话诈骗甄别与防范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时装色彩搭配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松江区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松江区车墩镇社区学校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《丝网版画印刷技法》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人工智能和人类生存的博弈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杨浦区控江路街道社区学校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“麦秆奇趣”公鸡制作工艺（1））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徐汇区长桥街道社区学校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云南普洱茶的鉴赏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普陀区长寿路街道社区学校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古法香囊新时尚——荀令十里香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杨浦区长白新村街道社区学校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创意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环保画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闵行区马桥镇社区学校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青团制作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绘画作品色调的情感表达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一等奖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杨浦区长海路街道社区学校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浅绛山水着色法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松江区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上海开放大学松江分校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读懂标签 买对健康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1.你会和同事沟通吗？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嘉定区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嘉定区社区学院、嘉定区华亭镇社区学校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哈密瓜系列课：从根寻源——哈密瓜的植物特性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颛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桥镇社区学校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剪纸：青蛙卫士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lastRenderedPageBreak/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赵巷成校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铁观音冲泡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杨浦区平凉路街道社区学校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定冠词the的用法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闵行区虹桥镇社区学校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 xml:space="preserve">垃圾分类益处多 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环保达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人教妙招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手机照片拯救的六个视角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杨浦区定海路街道社区学校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烧水节能小实验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徐汇区社区学院                                徐汇区龙华街道社区学校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发现石库门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婴幼儿居家蒙氏环境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杨浦区长海路街道社区学校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焦墨法画山石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徐汇区徐家汇街道社区学校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Scratch编程应用介绍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生活有它就“购”了——教你玩转实用购物APP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杨浦区新江湾城街道社区学校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山羊分腿腾跃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闵行区梅陇镇社区学校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西点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解惑人工智能时代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杨浦区新江湾城街道社区学校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走近社会“安全卫士” ——质量监督检验检疫总局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浦东新区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浦东新区东明路街道社区学校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粽子球健身操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区长征镇社区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面部全息穴区双板刮痧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嘉定区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嘉定区社区学院、嘉定区华亭镇社区学校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哈密瓜系列课：哈密瓜的育苗定植与嫁接栽培技术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徐汇区长桥街道社区学校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茶叶的审评与方法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青浦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区练塘成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红茶盖碗修习法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杨浦区四平路街道社区学校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建筑摄影整体构图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浦东新区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浦东新区社区学院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指尖下的音乐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生活中的创意小技巧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中国服装发展史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浦东新区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浦东新区高桥镇社区学校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高桥松饼第二集（松饼制作）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怎样穿衣打扮才是</w:t>
            </w:r>
            <w:r w:rsidRPr="00643FE4">
              <w:rPr>
                <w:rFonts w:ascii="宋体" w:hAnsi="宋体" w:cs="宋体" w:hint="eastAsia"/>
                <w:kern w:val="0"/>
                <w:sz w:val="22"/>
                <w:u w:val="single"/>
              </w:rPr>
              <w:t>有品</w:t>
            </w:r>
            <w:r w:rsidRPr="00643FE4">
              <w:rPr>
                <w:rFonts w:ascii="宋体" w:hAnsi="宋体" w:cs="宋体" w:hint="eastAsia"/>
                <w:kern w:val="0"/>
                <w:sz w:val="22"/>
              </w:rPr>
              <w:t>位？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长宁区社区学院、长宁区江苏路街道社区学校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走进艾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灸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 xml:space="preserve"> 了解艾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灸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徐汇区凌云街道社区学校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古法造纸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不当穿衣危害大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上海市杨浦区控江路街道社区学校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千米的认识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古美路街道社区学校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乘着歌声的翅膀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上海市虹口区社区学院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基础泡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芙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-奶油泡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芙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lastRenderedPageBreak/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杨浦区定海路街道社区学校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新材料及其应用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徐汇区华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泾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黄道婆三锭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纺纱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膳食养生原则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杨浦区新江湾城街道社区学校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巴黎和会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上海市浦锦街道社区学校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竹编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The five senses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杨浦区江浦路街道社区学校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篮球行进间双手间胸前传接球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颛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桥镇社区学校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营养早餐：五色果蔬汁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P2P理财的风险你都了解吗？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杨浦区长白新村街道社区学校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吉祥结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闵行区古美路街道社区学校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品鉴玉文化、传播工匠精神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如何正确买药用药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杨浦区长白新村街道社区学校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幸福司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康饼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徐汇区凌云街道社区学校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古纸手工灯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虹口区社区学院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如何调</w:t>
            </w:r>
            <w:proofErr w:type="gramStart"/>
            <w:r w:rsidRPr="00643FE4">
              <w:rPr>
                <w:rFonts w:ascii="宋体" w:hAnsi="宋体" w:cs="宋体" w:hint="eastAsia"/>
                <w:kern w:val="0"/>
                <w:sz w:val="22"/>
              </w:rPr>
              <w:t>适紧张</w:t>
            </w:r>
            <w:proofErr w:type="gramEnd"/>
            <w:r w:rsidRPr="00643FE4">
              <w:rPr>
                <w:rFonts w:ascii="宋体" w:hAnsi="宋体" w:cs="宋体" w:hint="eastAsia"/>
                <w:kern w:val="0"/>
                <w:sz w:val="22"/>
              </w:rPr>
              <w:t>的情绪？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杨浦区平凉路街道社区学校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帝国分裂与民族融合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闵行区古美路街道社区学校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以手工之心点亮生活之美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何谓“理财”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杨浦区长海路街道社区学校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儿童诗的构思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摄影艺术欣赏——肖像摄影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静安社区学院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保健品诈骗有套路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杨浦区新江湾城街道社区学校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倾斜型不对称放射插花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闵行区古美路街道社区学校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创编舞片段《芦花》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6E4BDD" w:rsidRPr="00643FE4" w:rsidTr="008C7A0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普陀区社区学院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家有琴童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BDD" w:rsidRPr="00643FE4" w:rsidRDefault="006E4BDD" w:rsidP="008C7A0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43FE4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6E4BDD" w:rsidRDefault="006E4BDD" w:rsidP="006E4BD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906E2D" w:rsidRDefault="00906E2D"/>
    <w:sectPr w:rsidR="0090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5E" w:rsidRDefault="00B5515E" w:rsidP="006E4BDD">
      <w:r>
        <w:separator/>
      </w:r>
    </w:p>
  </w:endnote>
  <w:endnote w:type="continuationSeparator" w:id="0">
    <w:p w:rsidR="00B5515E" w:rsidRDefault="00B5515E" w:rsidP="006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5E" w:rsidRDefault="00B5515E" w:rsidP="006E4BDD">
      <w:r>
        <w:separator/>
      </w:r>
    </w:p>
  </w:footnote>
  <w:footnote w:type="continuationSeparator" w:id="0">
    <w:p w:rsidR="00B5515E" w:rsidRDefault="00B5515E" w:rsidP="006E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7"/>
    <w:rsid w:val="006E4BDD"/>
    <w:rsid w:val="008C57E7"/>
    <w:rsid w:val="00906E2D"/>
    <w:rsid w:val="00B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B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2442</Characters>
  <Application>Microsoft Office Word</Application>
  <DocSecurity>0</DocSecurity>
  <Lines>20</Lines>
  <Paragraphs>5</Paragraphs>
  <ScaleCrop>false</ScaleCrop>
  <Company>微软中国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2019-11-24T01:16:00Z</dcterms:created>
  <dcterms:modified xsi:type="dcterms:W3CDTF">2019-11-24T01:17:00Z</dcterms:modified>
</cp:coreProperties>
</file>