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A7" w:rsidRDefault="00B906A7" w:rsidP="00B906A7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906A7" w:rsidRDefault="00B906A7" w:rsidP="00B906A7">
      <w:pPr>
        <w:spacing w:line="420" w:lineRule="exact"/>
        <w:jc w:val="center"/>
        <w:rPr>
          <w:rFonts w:ascii="方正小标宋简体" w:hint="eastAsia"/>
          <w:sz w:val="38"/>
          <w:szCs w:val="38"/>
        </w:rPr>
      </w:pPr>
      <w:r>
        <w:rPr>
          <w:rFonts w:ascii="方正小标宋简体"/>
          <w:sz w:val="38"/>
          <w:szCs w:val="38"/>
        </w:rPr>
        <w:t xml:space="preserve"> </w:t>
      </w:r>
    </w:p>
    <w:p w:rsidR="00B906A7" w:rsidRDefault="00B906A7" w:rsidP="00B906A7">
      <w:pPr>
        <w:spacing w:line="420" w:lineRule="exact"/>
        <w:jc w:val="center"/>
        <w:rPr>
          <w:rFonts w:ascii="方正小标宋简体"/>
          <w:sz w:val="38"/>
          <w:szCs w:val="38"/>
        </w:rPr>
      </w:pPr>
      <w:r>
        <w:rPr>
          <w:rFonts w:ascii="方正小标宋简体"/>
          <w:sz w:val="38"/>
          <w:szCs w:val="38"/>
        </w:rPr>
        <w:t xml:space="preserve"> </w:t>
      </w:r>
    </w:p>
    <w:p w:rsidR="00B906A7" w:rsidRDefault="00B906A7" w:rsidP="00B906A7">
      <w:pPr>
        <w:spacing w:line="420" w:lineRule="exact"/>
        <w:jc w:val="center"/>
        <w:rPr>
          <w:rFonts w:ascii="方正小标宋简体"/>
          <w:sz w:val="38"/>
          <w:szCs w:val="38"/>
        </w:rPr>
      </w:pPr>
      <w:r>
        <w:rPr>
          <w:rFonts w:ascii="方正小标宋简体" w:hAnsi="方正小标宋简体"/>
          <w:sz w:val="38"/>
          <w:szCs w:val="38"/>
        </w:rPr>
        <w:t>上海市各区推进学习型社会建设与促进终身教育</w:t>
      </w:r>
    </w:p>
    <w:p w:rsidR="00B906A7" w:rsidRDefault="00B906A7" w:rsidP="00B906A7">
      <w:pPr>
        <w:spacing w:line="420" w:lineRule="exact"/>
        <w:jc w:val="center"/>
        <w:rPr>
          <w:rFonts w:ascii="方正小标宋简体"/>
          <w:sz w:val="38"/>
          <w:szCs w:val="38"/>
        </w:rPr>
      </w:pPr>
      <w:r>
        <w:rPr>
          <w:rFonts w:ascii="方正小标宋简体" w:hAnsi="方正小标宋简体"/>
          <w:sz w:val="38"/>
          <w:szCs w:val="38"/>
        </w:rPr>
        <w:t>工作先进单位（集体）和先进个人名额分配表</w:t>
      </w:r>
    </w:p>
    <w:p w:rsidR="00B906A7" w:rsidRDefault="00B906A7" w:rsidP="00B906A7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417"/>
        <w:gridCol w:w="1468"/>
      </w:tblGrid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方正小标宋简体" w:hint="eastAsia"/>
                <w:sz w:val="30"/>
                <w:szCs w:val="30"/>
              </w:rPr>
            </w:pPr>
            <w:r>
              <w:rPr>
                <w:rFonts w:ascii="方正小标宋简体"/>
                <w:sz w:val="30"/>
                <w:szCs w:val="30"/>
              </w:rPr>
              <w:t>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方正小标宋简体"/>
                <w:sz w:val="30"/>
                <w:szCs w:val="30"/>
              </w:rPr>
            </w:pPr>
            <w:r>
              <w:rPr>
                <w:rFonts w:ascii="方正小标宋简体"/>
                <w:sz w:val="30"/>
                <w:szCs w:val="30"/>
              </w:rPr>
              <w:t>集体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方正小标宋简体"/>
                <w:sz w:val="30"/>
                <w:szCs w:val="30"/>
              </w:rPr>
            </w:pPr>
            <w:r>
              <w:rPr>
                <w:rFonts w:ascii="方正小标宋简体"/>
                <w:sz w:val="30"/>
                <w:szCs w:val="30"/>
              </w:rPr>
              <w:t>个人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方正小标宋简体"/>
                <w:sz w:val="30"/>
                <w:szCs w:val="30"/>
              </w:rPr>
            </w:pPr>
            <w:r>
              <w:rPr>
                <w:rFonts w:ascii="方正小标宋简体"/>
                <w:sz w:val="30"/>
                <w:szCs w:val="30"/>
              </w:rPr>
              <w:t>备注</w:t>
            </w: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浦东新区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10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黄浦区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静安区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徐汇区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长宁区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普陀区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虹口区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杨浦区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宝山区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闵行区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嘉定区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金山区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松江区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青浦区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奉贤区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崇明区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/>
                <w:sz w:val="30"/>
                <w:szCs w:val="30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B906A7" w:rsidTr="00B906A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ascii="仿宋_GB2312"/>
                <w:b/>
                <w:bCs/>
                <w:sz w:val="30"/>
                <w:szCs w:val="30"/>
              </w:rPr>
              <w:t>总额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ascii="仿宋_GB2312"/>
                <w:b/>
                <w:bCs/>
                <w:sz w:val="30"/>
                <w:szCs w:val="3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06A7" w:rsidRDefault="00B906A7">
            <w:pPr>
              <w:spacing w:line="440" w:lineRule="exact"/>
              <w:jc w:val="center"/>
              <w:rPr>
                <w:rFonts w:ascii="仿宋_GB2312"/>
                <w:b/>
                <w:bCs/>
                <w:sz w:val="30"/>
                <w:szCs w:val="30"/>
              </w:rPr>
            </w:pPr>
            <w:r>
              <w:rPr>
                <w:rFonts w:ascii="仿宋_GB2312"/>
                <w:b/>
                <w:bCs/>
                <w:sz w:val="30"/>
                <w:szCs w:val="30"/>
              </w:rPr>
              <w:t>113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6A7" w:rsidRDefault="00B906A7">
            <w:pPr>
              <w:spacing w:line="440" w:lineRule="exact"/>
              <w:rPr>
                <w:rFonts w:ascii="仿宋_GB2312"/>
                <w:b/>
                <w:bCs/>
                <w:sz w:val="30"/>
                <w:szCs w:val="30"/>
              </w:rPr>
            </w:pPr>
          </w:p>
        </w:tc>
      </w:tr>
    </w:tbl>
    <w:p w:rsidR="00B906A7" w:rsidRDefault="00B906A7" w:rsidP="00B906A7">
      <w:r>
        <w:t xml:space="preserve"> </w:t>
      </w:r>
    </w:p>
    <w:p w:rsidR="00E76CBC" w:rsidRPr="00B906A7" w:rsidRDefault="00E76CBC" w:rsidP="00B906A7">
      <w:bookmarkStart w:id="0" w:name="_GoBack"/>
      <w:bookmarkEnd w:id="0"/>
    </w:p>
    <w:sectPr w:rsidR="00E76CBC" w:rsidRPr="00B90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3D2D"/>
    <w:multiLevelType w:val="multilevel"/>
    <w:tmpl w:val="685CEC40"/>
    <w:lvl w:ilvl="0">
      <w:start w:val="3"/>
      <w:numFmt w:val="bullet"/>
      <w:lvlText w:val="□"/>
      <w:lvlJc w:val="left"/>
      <w:pPr>
        <w:ind w:left="360" w:hanging="360"/>
      </w:pPr>
      <w:rPr>
        <w:rFonts w:ascii="仿宋_GB2312" w:hAnsi="Calibri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BC"/>
    <w:rsid w:val="003E54F4"/>
    <w:rsid w:val="00B906A7"/>
    <w:rsid w:val="00E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1D0A7-8AA9-46B4-A965-E675A6E1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CB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瑛</dc:creator>
  <cp:keywords/>
  <dc:description/>
  <cp:lastModifiedBy>顾 瑛</cp:lastModifiedBy>
  <cp:revision>2</cp:revision>
  <dcterms:created xsi:type="dcterms:W3CDTF">2018-12-06T08:28:00Z</dcterms:created>
  <dcterms:modified xsi:type="dcterms:W3CDTF">2018-12-06T08:28:00Z</dcterms:modified>
</cp:coreProperties>
</file>